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PingFang SC" w:hAnsi="PingFang SC" w:eastAsia="PingFang SC" w:cs="PingFang SC"/>
          <w:b/>
          <w:bCs/>
          <w:color w:val="FFFFFF"/>
          <w:spacing w:val="30"/>
          <w:sz w:val="24"/>
          <w:szCs w:val="24"/>
        </w:rPr>
      </w:pPr>
      <w:r>
        <w:rPr>
          <w:rStyle w:val="5"/>
          <w:rFonts w:hint="eastAsia" w:ascii="PingFang SC" w:hAnsi="PingFang SC" w:eastAsia="宋体" w:cs="PingFang SC"/>
          <w:b/>
          <w:bCs/>
          <w:color w:val="000000"/>
          <w:spacing w:val="30"/>
          <w:sz w:val="30"/>
          <w:szCs w:val="30"/>
          <w:bdr w:val="none" w:color="auto" w:sz="0" w:space="0"/>
          <w:lang w:eastAsia="zh-CN"/>
        </w:rPr>
        <w:t>浙江音乐学院</w:t>
      </w:r>
      <w:r>
        <w:rPr>
          <w:rStyle w:val="5"/>
          <w:rFonts w:ascii="PingFang SC" w:hAnsi="PingFang SC" w:eastAsia="PingFang SC" w:cs="PingFang SC"/>
          <w:b/>
          <w:bCs/>
          <w:color w:val="000000"/>
          <w:spacing w:val="30"/>
          <w:sz w:val="30"/>
          <w:szCs w:val="30"/>
          <w:bdr w:val="none" w:color="auto" w:sz="0" w:space="0"/>
        </w:rPr>
        <w:t>社会艺术水平考级</w:t>
      </w:r>
      <w:r>
        <w:rPr>
          <w:rStyle w:val="5"/>
          <w:color w:val="000000"/>
          <w:sz w:val="30"/>
          <w:szCs w:val="30"/>
          <w:bdr w:val="none" w:color="auto" w:sz="0" w:space="0"/>
        </w:rPr>
        <w:t>报名、缴费流程</w:t>
      </w:r>
      <w:r>
        <w:rPr>
          <w:rFonts w:hint="default" w:ascii="PingFang SC" w:hAnsi="PingFang SC" w:eastAsia="PingFang SC" w:cs="PingFang SC"/>
          <w:b/>
          <w:bCs/>
          <w:color w:val="FFFFFF"/>
          <w:spacing w:val="30"/>
          <w:sz w:val="24"/>
          <w:szCs w:val="24"/>
          <w:bdr w:val="none" w:color="auto" w:sz="0" w:space="0"/>
        </w:rPr>
        <w:t>01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/>
        <w:jc w:val="center"/>
        <w:rPr>
          <w:rFonts w:hint="default" w:ascii="PingFang SC" w:hAnsi="PingFang SC" w:eastAsia="PingFang SC" w:cs="PingFang SC"/>
          <w:b/>
          <w:bCs/>
          <w:color w:val="253F6C"/>
          <w:sz w:val="24"/>
          <w:szCs w:val="24"/>
        </w:rPr>
      </w:pPr>
      <w:r>
        <w:rPr>
          <w:rFonts w:hint="default" w:ascii="PingFang SC" w:hAnsi="PingFang SC" w:eastAsia="PingFang SC" w:cs="PingFang SC"/>
          <w:b/>
          <w:bCs/>
          <w:color w:val="253F6C"/>
          <w:sz w:val="27"/>
          <w:szCs w:val="27"/>
          <w:bdr w:val="none" w:color="auto" w:sz="0" w:space="0"/>
        </w:rPr>
        <w:t>注册登录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PingFang SC" w:hAnsi="PingFang SC" w:eastAsia="PingFang SC" w:cs="PingFang SC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（1）用户通过</w:t>
      </w:r>
      <w:r>
        <w:rPr>
          <w:rStyle w:val="5"/>
          <w:rFonts w:hint="default" w:ascii="Helvetica" w:hAnsi="Helvetica" w:eastAsia="Helvetica" w:cs="Helvetica"/>
          <w:i w:val="0"/>
          <w:iCs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微信扫一扫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功能，扫描以下二维码进入</w:t>
      </w:r>
      <w:r>
        <w:rPr>
          <w:rStyle w:val="5"/>
          <w:rFonts w:hint="default" w:ascii="Helvetica" w:hAnsi="Helvetica" w:eastAsia="Helvetica" w:cs="Helvetica"/>
          <w:i w:val="0"/>
          <w:iCs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“浙音艺术考级”小程序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，未注册的用户需点击</w:t>
      </w:r>
      <w:r>
        <w:rPr>
          <w:rStyle w:val="5"/>
          <w:rFonts w:hint="default" w:ascii="Helvetica" w:hAnsi="Helvetica" w:eastAsia="Helvetica" w:cs="Helvetica"/>
          <w:i w:val="0"/>
          <w:iCs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“登录”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按钮进入登录页面。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PingFang SC" w:hAnsi="PingFang SC" w:eastAsia="PingFang SC" w:cs="PingFang SC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default" w:ascii="PingFang SC" w:hAnsi="PingFang SC" w:eastAsia="PingFang SC" w:cs="PingFang SC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2990850" cy="2990850"/>
            <wp:effectExtent l="0" t="0" r="0" b="0"/>
            <wp:docPr id="35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PingFang SC" w:hAnsi="PingFang SC" w:eastAsia="PingFang SC" w:cs="PingFang SC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PingFang SC" w:hAnsi="PingFang SC" w:eastAsia="PingFang SC" w:cs="PingFang SC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（2）未注册的用户需点击</w:t>
      </w:r>
      <w:r>
        <w:rPr>
          <w:rStyle w:val="5"/>
          <w:rFonts w:hint="default" w:ascii="Helvetica" w:hAnsi="Helvetica" w:eastAsia="Helvetica" w:cs="Helvetica"/>
          <w:i w:val="0"/>
          <w:iCs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“登录入口”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按钮进入登录页面。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162425" cy="7181850"/>
            <wp:effectExtent l="0" t="0" r="9525" b="0"/>
            <wp:docPr id="54" name="图片 4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4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7181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PingFang SC" w:hAnsi="PingFang SC" w:eastAsia="PingFang SC" w:cs="PingFang SC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PingFang SC" w:hAnsi="PingFang SC" w:eastAsia="PingFang SC" w:cs="PingFang SC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（3）点击</w:t>
      </w:r>
      <w:r>
        <w:rPr>
          <w:rStyle w:val="5"/>
          <w:rFonts w:hint="default" w:ascii="Helvetica" w:hAnsi="Helvetica" w:eastAsia="Helvetica" w:cs="Helvetica"/>
          <w:i w:val="0"/>
          <w:iCs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“立即注册”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进行注册。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9525" cy="9525"/>
            <wp:effectExtent l="0" t="0" r="0" b="0"/>
            <wp:docPr id="36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4" descr="IMG_25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019550" cy="6467475"/>
            <wp:effectExtent l="0" t="0" r="0" b="9525"/>
            <wp:docPr id="55" name="图片 4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43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6467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PingFang SC" w:hAnsi="PingFang SC" w:eastAsia="PingFang SC" w:cs="PingFang SC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bdr w:val="none" w:color="auto" w:sz="0" w:space="0"/>
        </w:rPr>
        <w:drawing>
          <wp:inline distT="0" distB="0" distL="114300" distR="114300">
            <wp:extent cx="9525" cy="9525"/>
            <wp:effectExtent l="0" t="0" r="0" b="0"/>
            <wp:docPr id="39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5" descr="IMG_26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PingFang SC" w:hAnsi="PingFang SC" w:eastAsia="PingFang SC" w:cs="PingFang SC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（4）进入注册界面，需上传考生本人</w:t>
      </w:r>
      <w:r>
        <w:rPr>
          <w:rStyle w:val="5"/>
          <w:rFonts w:hint="default" w:ascii="Helvetica" w:hAnsi="Helvetica" w:eastAsia="Helvetica" w:cs="Helvetica"/>
          <w:i w:val="0"/>
          <w:iCs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两寸电子证件照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（此照片将用于证书制作）。准确输入考生姓名、英文名（一般为汉语拼音），选择性别，</w:t>
      </w: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8"/>
          <w:sz w:val="21"/>
          <w:szCs w:val="21"/>
          <w:bdr w:val="none" w:color="auto" w:sz="0" w:space="0"/>
          <w:shd w:val="clear" w:fill="FFFFFF"/>
        </w:rPr>
        <w:t>点击“→”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1"/>
          <w:szCs w:val="21"/>
          <w:bdr w:val="none" w:color="auto" w:sz="0" w:space="0"/>
          <w:shd w:val="clear" w:fill="FFFFFF"/>
        </w:rPr>
        <w:t>继续填写。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center"/>
        <w:rPr>
          <w:rFonts w:hint="default" w:ascii="PingFang SC" w:hAnsi="PingFang SC" w:eastAsia="PingFang SC" w:cs="PingFang SC"/>
          <w:b/>
          <w:bCs/>
          <w:color w:val="FFFFFF"/>
          <w:spacing w:val="30"/>
          <w:sz w:val="24"/>
          <w:szCs w:val="24"/>
        </w:rPr>
      </w:pPr>
      <w:r>
        <w:rPr>
          <w:rFonts w:hint="default" w:ascii="PingFang SC" w:hAnsi="PingFang SC" w:eastAsia="PingFang SC" w:cs="PingFang SC"/>
          <w:b/>
          <w:bCs/>
          <w:color w:val="FFFFFF"/>
          <w:spacing w:val="30"/>
          <w:sz w:val="24"/>
          <w:szCs w:val="24"/>
          <w:bdr w:val="none" w:color="auto" w:sz="0" w:space="0"/>
        </w:rPr>
        <w:drawing>
          <wp:inline distT="0" distB="0" distL="114300" distR="114300">
            <wp:extent cx="3794760" cy="2468245"/>
            <wp:effectExtent l="0" t="0" r="15240" b="8255"/>
            <wp:docPr id="56" name="图片 56" descr="4d033074dbb444df82e3dbcfcfe8c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56" descr="4d033074dbb444df82e3dbcfcfe8c5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94760" cy="246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PingFang SC" w:hAnsi="PingFang SC" w:eastAsia="PingFang SC" w:cs="PingFang SC"/>
          <w:b/>
          <w:bCs/>
          <w:color w:val="FFFFFF"/>
          <w:spacing w:val="30"/>
          <w:sz w:val="24"/>
          <w:szCs w:val="24"/>
          <w:bdr w:val="none" w:color="auto" w:sz="0" w:space="0"/>
        </w:rPr>
        <w:t>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PingFang SC" w:hAnsi="PingFang SC" w:eastAsia="PingFang SC" w:cs="PingFang SC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bdr w:val="none" w:color="auto" w:sz="0" w:space="0"/>
        </w:rPr>
        <w:drawing>
          <wp:inline distT="0" distB="0" distL="114300" distR="114300">
            <wp:extent cx="3230880" cy="5386070"/>
            <wp:effectExtent l="0" t="0" r="7620" b="5080"/>
            <wp:docPr id="26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8" descr="IMG_26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30880" cy="53860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PingFang SC" w:hAnsi="PingFang SC" w:eastAsia="PingFang SC" w:cs="PingFang SC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PingFang SC" w:hAnsi="PingFang SC" w:eastAsia="PingFang SC" w:cs="PingFang SC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8"/>
          <w:sz w:val="21"/>
          <w:szCs w:val="21"/>
          <w:bdr w:val="none" w:color="auto" w:sz="0" w:space="0"/>
          <w:shd w:val="clear" w:fill="FFFFFF"/>
        </w:rPr>
        <w:t>（5）选择国籍、省、市，输入身份证（护照）号码，输入手机号，获取验证码，填写密码（8-16位数字+字母组合），确认密码，输入快递地址，以上信息填写完成后点击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1"/>
          <w:szCs w:val="21"/>
          <w:bdr w:val="none" w:color="auto" w:sz="0" w:space="0"/>
          <w:shd w:val="clear" w:fill="FFFFFF"/>
        </w:rPr>
        <w:t>“立即注册”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bdr w:val="none" w:color="auto" w:sz="0" w:space="0"/>
        </w:rPr>
        <w:drawing>
          <wp:inline distT="0" distB="0" distL="114300" distR="114300">
            <wp:extent cx="3569335" cy="6109335"/>
            <wp:effectExtent l="0" t="0" r="12065" b="5715"/>
            <wp:docPr id="27" name="图片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10" descr="IMG_26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69335" cy="61093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PingFang SC" w:hAnsi="PingFang SC" w:eastAsia="PingFang SC" w:cs="PingFang SC"/>
          <w:b/>
          <w:bCs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default" w:ascii="PingFang SC" w:hAnsi="PingFang SC" w:eastAsia="PingFang SC" w:cs="PingFang SC"/>
          <w:b/>
          <w:bCs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※注意：请再次仔细核对个人信息，确保以上所有信息填报准确，一旦点击“立即注册”，填报信息即被锁定，将无法修改。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PingFang SC" w:hAnsi="PingFang SC" w:eastAsia="PingFang SC" w:cs="PingFang SC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rPr>
          <w:rFonts w:hint="default" w:ascii="PingFang SC" w:hAnsi="PingFang SC" w:eastAsia="PingFang SC" w:cs="PingFang SC"/>
          <w:b/>
          <w:bCs/>
          <w:color w:val="FFFFFF"/>
          <w:spacing w:val="30"/>
          <w:sz w:val="24"/>
          <w:szCs w:val="24"/>
        </w:rPr>
      </w:pPr>
      <w:r>
        <w:rPr>
          <w:rFonts w:hint="default" w:ascii="PingFang SC" w:hAnsi="PingFang SC" w:eastAsia="PingFang SC" w:cs="PingFang SC"/>
          <w:b/>
          <w:bCs/>
          <w:color w:val="FFFFFF"/>
          <w:spacing w:val="30"/>
          <w:sz w:val="24"/>
          <w:szCs w:val="24"/>
          <w:bdr w:val="none" w:color="auto" w:sz="0" w:space="0"/>
        </w:rPr>
        <w:t>02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/>
        <w:rPr>
          <w:rFonts w:hint="default" w:ascii="PingFang SC" w:hAnsi="PingFang SC" w:eastAsia="PingFang SC" w:cs="PingFang SC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default" w:ascii="PingFang SC" w:hAnsi="PingFang SC" w:eastAsia="PingFang SC" w:cs="PingFang SC"/>
          <w:b/>
          <w:bCs/>
          <w:color w:val="253F6C"/>
          <w:sz w:val="27"/>
          <w:szCs w:val="27"/>
          <w:bdr w:val="none" w:color="auto" w:sz="0" w:space="0"/>
        </w:rPr>
        <w:t>报名信息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PingFang SC" w:hAnsi="PingFang SC" w:eastAsia="PingFang SC" w:cs="PingFang SC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</w:pPr>
      <w:r>
        <w:rPr>
          <w:rFonts w:hint="default" w:ascii="PingFang SC" w:hAnsi="PingFang SC" w:eastAsia="PingFang SC" w:cs="PingFang SC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点击</w:t>
      </w:r>
      <w:r>
        <w:rPr>
          <w:rStyle w:val="5"/>
          <w:rFonts w:hint="default" w:ascii="PingFang SC" w:hAnsi="PingFang SC" w:eastAsia="PingFang SC" w:cs="PingFang SC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“立即注册”</w:t>
      </w:r>
      <w:r>
        <w:rPr>
          <w:rFonts w:hint="default" w:ascii="PingFang SC" w:hAnsi="PingFang SC" w:eastAsia="PingFang SC" w:cs="PingFang SC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后，生成以下界面：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PingFang SC" w:hAnsi="PingFang SC" w:eastAsia="PingFang SC" w:cs="PingFang SC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949575" cy="6263640"/>
            <wp:effectExtent l="0" t="0" r="3175" b="3810"/>
            <wp:docPr id="57" name="图片 4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44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49575" cy="62636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PingFang SC" w:hAnsi="PingFang SC" w:eastAsia="PingFang SC" w:cs="PingFang SC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（6）选择考试科目、报考等级，选择报考省份、考点、区域，选择报名点。如报考7级（含）以上，需点击</w:t>
      </w:r>
      <w:r>
        <w:rPr>
          <w:rStyle w:val="5"/>
          <w:rFonts w:hint="default" w:ascii="Helvetica" w:hAnsi="Helvetica" w:eastAsia="Helvetica" w:cs="Helvetica"/>
          <w:i w:val="0"/>
          <w:iCs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“添加”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，上传上一级考级证书原件（证书颁发单位不限）。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PingFang SC" w:hAnsi="PingFang SC" w:eastAsia="PingFang SC" w:cs="PingFang SC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（7）如需报考其他级别或专业，请点击</w:t>
      </w:r>
      <w:r>
        <w:rPr>
          <w:rStyle w:val="5"/>
          <w:rFonts w:hint="default" w:ascii="Helvetica" w:hAnsi="Helvetica" w:eastAsia="Helvetica" w:cs="Helvetica"/>
          <w:i w:val="0"/>
          <w:iCs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“+”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，继续添加。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PingFang SC" w:hAnsi="PingFang SC" w:eastAsia="PingFang SC" w:cs="PingFang SC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（8）填写完成后，点击</w:t>
      </w:r>
      <w:r>
        <w:rPr>
          <w:rStyle w:val="5"/>
          <w:rFonts w:hint="default" w:ascii="Helvetica" w:hAnsi="Helvetica" w:eastAsia="Helvetica" w:cs="Helvetica"/>
          <w:i w:val="0"/>
          <w:iCs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“提交”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9525" cy="9525"/>
            <wp:effectExtent l="0" t="0" r="0" b="0"/>
            <wp:docPr id="28" name="图片 11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11" descr="IMG_26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bdr w:val="none" w:color="auto" w:sz="0" w:space="0"/>
        </w:rPr>
        <w:drawing>
          <wp:inline distT="0" distB="0" distL="114300" distR="114300">
            <wp:extent cx="9525" cy="9525"/>
            <wp:effectExtent l="0" t="0" r="0" b="0"/>
            <wp:docPr id="29" name="图片 12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12" descr="IMG_26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rPr>
          <w:rFonts w:hint="default" w:ascii="PingFang SC" w:hAnsi="PingFang SC" w:eastAsia="PingFang SC" w:cs="PingFang SC"/>
          <w:b/>
          <w:bCs/>
          <w:color w:val="FFFFFF"/>
          <w:spacing w:val="30"/>
          <w:sz w:val="24"/>
          <w:szCs w:val="24"/>
        </w:rPr>
      </w:pPr>
      <w:r>
        <w:rPr>
          <w:rFonts w:hint="default" w:ascii="PingFang SC" w:hAnsi="PingFang SC" w:eastAsia="PingFang SC" w:cs="PingFang SC"/>
          <w:b/>
          <w:bCs/>
          <w:color w:val="FFFFFF"/>
          <w:spacing w:val="30"/>
          <w:sz w:val="24"/>
          <w:szCs w:val="24"/>
          <w:bdr w:val="none" w:color="auto" w:sz="0" w:space="0"/>
        </w:rPr>
        <w:t>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/>
        <w:rPr>
          <w:rFonts w:hint="default" w:ascii="PingFang SC" w:hAnsi="PingFang SC" w:eastAsia="PingFang SC" w:cs="PingFang SC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default" w:ascii="PingFang SC" w:hAnsi="PingFang SC" w:eastAsia="PingFang SC" w:cs="PingFang SC"/>
          <w:b/>
          <w:bCs/>
          <w:color w:val="253F6C"/>
          <w:sz w:val="27"/>
          <w:szCs w:val="27"/>
          <w:bdr w:val="none" w:color="auto" w:sz="0" w:space="0"/>
        </w:rPr>
        <w:t>取消报名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PingFang SC" w:hAnsi="PingFang SC" w:eastAsia="PingFang SC" w:cs="PingFang SC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（9）考生在提交报名信息后到缴费前可以随时取消报名。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PingFang SC" w:hAnsi="PingFang SC" w:eastAsia="PingFang SC" w:cs="PingFang SC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选择</w:t>
      </w:r>
      <w:r>
        <w:rPr>
          <w:rStyle w:val="5"/>
          <w:rFonts w:hint="default" w:ascii="Helvetica" w:hAnsi="Helvetica" w:eastAsia="Helvetica" w:cs="Helvetica"/>
          <w:i w:val="0"/>
          <w:iCs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“我的考试”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，点击</w:t>
      </w:r>
      <w:r>
        <w:rPr>
          <w:rStyle w:val="5"/>
          <w:rFonts w:hint="default" w:ascii="Helvetica" w:hAnsi="Helvetica" w:eastAsia="Helvetica" w:cs="Helvetica"/>
          <w:i w:val="0"/>
          <w:iCs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“待审核”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或</w:t>
      </w:r>
      <w:r>
        <w:rPr>
          <w:rStyle w:val="5"/>
          <w:rFonts w:hint="default" w:ascii="Helvetica" w:hAnsi="Helvetica" w:eastAsia="Helvetica" w:cs="Helvetica"/>
          <w:i w:val="0"/>
          <w:iCs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“未缴费”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9525" cy="9525"/>
            <wp:effectExtent l="0" t="0" r="0" b="0"/>
            <wp:docPr id="30" name="图片 13" descr="IMG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13" descr="IMG_26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bdr w:val="none" w:color="auto" w:sz="0" w:space="0"/>
        </w:rPr>
        <w:drawing>
          <wp:inline distT="0" distB="0" distL="114300" distR="114300">
            <wp:extent cx="3148965" cy="5971540"/>
            <wp:effectExtent l="0" t="0" r="13335" b="10160"/>
            <wp:docPr id="31" name="图片 14" descr="IMG_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14" descr="IMG_26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48965" cy="59715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PingFang SC" w:hAnsi="PingFang SC" w:eastAsia="PingFang SC" w:cs="PingFang SC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PingFang SC" w:hAnsi="PingFang SC" w:eastAsia="PingFang SC" w:cs="PingFang SC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default" w:ascii="PingFang SC" w:hAnsi="PingFang SC" w:eastAsia="PingFang SC" w:cs="PingFang SC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或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bdr w:val="none" w:color="auto" w:sz="0" w:space="0"/>
        </w:rPr>
        <w:drawing>
          <wp:inline distT="0" distB="0" distL="114300" distR="114300">
            <wp:extent cx="3198495" cy="6082030"/>
            <wp:effectExtent l="0" t="0" r="1905" b="13970"/>
            <wp:docPr id="33" name="图片 16" descr="IMG_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16" descr="IMG_27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98495" cy="60820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PingFang SC" w:hAnsi="PingFang SC" w:eastAsia="PingFang SC" w:cs="PingFang SC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PingFang SC" w:hAnsi="PingFang SC" w:eastAsia="PingFang SC" w:cs="PingFang SC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（10）进入下列界面，点击</w:t>
      </w:r>
      <w:r>
        <w:rPr>
          <w:rStyle w:val="5"/>
          <w:rFonts w:hint="default" w:ascii="Helvetica" w:hAnsi="Helvetica" w:eastAsia="Helvetica" w:cs="Helvetica"/>
          <w:i w:val="0"/>
          <w:iCs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“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取消报名</w:t>
      </w:r>
      <w:r>
        <w:rPr>
          <w:rStyle w:val="5"/>
          <w:rFonts w:hint="default" w:ascii="Helvetica" w:hAnsi="Helvetica" w:eastAsia="Helvetica" w:cs="Helvetica"/>
          <w:i w:val="0"/>
          <w:iCs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”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即可。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9525" cy="9525"/>
            <wp:effectExtent l="0" t="0" r="0" b="0"/>
            <wp:docPr id="22" name="图片 17" descr="IMG_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7" descr="IMG_27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bdr w:val="none" w:color="auto" w:sz="0" w:space="0"/>
        </w:rPr>
        <w:drawing>
          <wp:inline distT="0" distB="0" distL="114300" distR="114300">
            <wp:extent cx="9525" cy="9525"/>
            <wp:effectExtent l="0" t="0" r="0" b="0"/>
            <wp:docPr id="23" name="图片 18" descr="IMG_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8" descr="IMG_27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034665" cy="5523865"/>
            <wp:effectExtent l="0" t="0" r="13335" b="635"/>
            <wp:docPr id="58" name="图片 4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45" descr="IMG_25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34665" cy="55238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PingFang SC" w:hAnsi="PingFang SC" w:eastAsia="PingFang SC" w:cs="PingFang SC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default" w:ascii="PingFang SC" w:hAnsi="PingFang SC" w:eastAsia="PingFang SC" w:cs="PingFang SC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或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9525" cy="9525"/>
            <wp:effectExtent l="0" t="0" r="0" b="0"/>
            <wp:docPr id="18" name="图片 19" descr="IMG_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9" descr="IMG_27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072765" cy="5595620"/>
            <wp:effectExtent l="0" t="0" r="13335" b="5080"/>
            <wp:docPr id="59" name="图片 4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46" descr="IMG_25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72765" cy="55956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PingFang SC" w:hAnsi="PingFang SC" w:eastAsia="PingFang SC" w:cs="PingFang SC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bdr w:val="none" w:color="auto" w:sz="0" w:space="0"/>
        </w:rPr>
        <w:drawing>
          <wp:inline distT="0" distB="0" distL="114300" distR="114300">
            <wp:extent cx="9525" cy="9525"/>
            <wp:effectExtent l="0" t="0" r="0" b="0"/>
            <wp:docPr id="14" name="图片 20" descr="IMG_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20" descr="IMG_27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PingFang SC" w:hAnsi="PingFang SC" w:eastAsia="PingFang SC" w:cs="PingFang SC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（11）审核未通过的考生需删除报名信息重新报名。点击</w:t>
      </w:r>
      <w:r>
        <w:rPr>
          <w:rStyle w:val="5"/>
          <w:rFonts w:hint="default" w:ascii="Helvetica" w:hAnsi="Helvetica" w:eastAsia="Helvetica" w:cs="Helvetica"/>
          <w:i w:val="0"/>
          <w:iCs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“删除”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按钮，删除该报名信息。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PingFang SC" w:hAnsi="PingFang SC" w:eastAsia="宋体" w:cs="PingFang SC"/>
          <w:i w:val="0"/>
          <w:iCs w:val="0"/>
          <w:caps w:val="0"/>
          <w:color w:val="333333"/>
          <w:spacing w:val="8"/>
          <w:sz w:val="25"/>
          <w:szCs w:val="25"/>
          <w:lang w:eastAsia="zh-CN"/>
        </w:rPr>
      </w:pPr>
      <w:r>
        <w:rPr>
          <w:rFonts w:hint="eastAsia" w:ascii="PingFang SC" w:hAnsi="PingFang SC" w:eastAsia="宋体" w:cs="PingFang SC"/>
          <w:i w:val="0"/>
          <w:iCs w:val="0"/>
          <w:caps w:val="0"/>
          <w:color w:val="333333"/>
          <w:spacing w:val="8"/>
          <w:sz w:val="25"/>
          <w:szCs w:val="25"/>
          <w:lang w:eastAsia="zh-CN"/>
        </w:rPr>
        <w:drawing>
          <wp:inline distT="0" distB="0" distL="114300" distR="114300">
            <wp:extent cx="3046095" cy="5860415"/>
            <wp:effectExtent l="0" t="0" r="1905" b="6985"/>
            <wp:docPr id="60" name="图片 60" descr="e35213445735aaec953c4f3dc9f0d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60" descr="e35213445735aaec953c4f3dc9f0d2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6095" cy="586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9525" cy="9525"/>
            <wp:effectExtent l="0" t="0" r="0" b="0"/>
            <wp:docPr id="13" name="图片 21" descr="IMG_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1" descr="IMG_27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PingFang SC" w:hAnsi="PingFang SC" w:eastAsia="PingFang SC" w:cs="PingFang SC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PingFang SC" w:hAnsi="PingFang SC" w:eastAsia="PingFang SC" w:cs="PingFang SC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rPr>
          <w:rFonts w:hint="default" w:ascii="PingFang SC" w:hAnsi="PingFang SC" w:eastAsia="PingFang SC" w:cs="PingFang SC"/>
          <w:b/>
          <w:bCs/>
          <w:color w:val="FFFFFF"/>
          <w:spacing w:val="30"/>
          <w:sz w:val="24"/>
          <w:szCs w:val="24"/>
        </w:rPr>
      </w:pPr>
      <w:r>
        <w:rPr>
          <w:rFonts w:hint="default" w:ascii="PingFang SC" w:hAnsi="PingFang SC" w:eastAsia="PingFang SC" w:cs="PingFang SC"/>
          <w:b/>
          <w:bCs/>
          <w:color w:val="FFFFFF"/>
          <w:spacing w:val="30"/>
          <w:sz w:val="24"/>
          <w:szCs w:val="24"/>
          <w:bdr w:val="none" w:color="auto" w:sz="0" w:space="0"/>
        </w:rPr>
        <w:t>04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/>
        <w:rPr>
          <w:rFonts w:hint="default" w:ascii="PingFang SC" w:hAnsi="PingFang SC" w:eastAsia="PingFang SC" w:cs="PingFang SC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default" w:ascii="PingFang SC" w:hAnsi="PingFang SC" w:eastAsia="PingFang SC" w:cs="PingFang SC"/>
          <w:b/>
          <w:bCs/>
          <w:color w:val="253F6C"/>
          <w:sz w:val="27"/>
          <w:szCs w:val="27"/>
          <w:bdr w:val="none" w:color="auto" w:sz="0" w:space="0"/>
        </w:rPr>
        <w:t>信息确认及缴费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PingFang SC" w:hAnsi="PingFang SC" w:eastAsia="PingFang SC" w:cs="PingFang SC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（12）“待审核”的考生需联系报名点进行信息确认。审核通过后，需及时进行缴费。点击</w:t>
      </w:r>
      <w:r>
        <w:rPr>
          <w:rStyle w:val="5"/>
          <w:rFonts w:hint="default" w:ascii="Helvetica" w:hAnsi="Helvetica" w:eastAsia="Helvetica" w:cs="Helvetica"/>
          <w:i w:val="0"/>
          <w:iCs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“</w:t>
      </w:r>
      <w:r>
        <w:rPr>
          <w:rStyle w:val="5"/>
          <w:rFonts w:hint="eastAsia" w:ascii="Helvetica" w:hAnsi="Helvetica" w:eastAsia="宋体" w:cs="Helvetica"/>
          <w:i w:val="0"/>
          <w:iCs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  <w:lang w:eastAsia="zh-CN"/>
        </w:rPr>
        <w:t>立即</w:t>
      </w:r>
      <w:r>
        <w:rPr>
          <w:rStyle w:val="5"/>
          <w:rFonts w:hint="default" w:ascii="Helvetica" w:hAnsi="Helvetica" w:eastAsia="Helvetica" w:cs="Helvetica"/>
          <w:i w:val="0"/>
          <w:iCs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缴费”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。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171950" cy="7553325"/>
            <wp:effectExtent l="0" t="0" r="0" b="9525"/>
            <wp:docPr id="61" name="图片 61" descr="163722595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61" descr="1637225954(1)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755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PingFang SC" w:hAnsi="PingFang SC" w:eastAsia="PingFang SC" w:cs="PingFang SC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bdr w:val="none" w:color="auto" w:sz="0" w:space="0"/>
        </w:rPr>
        <w:drawing>
          <wp:inline distT="0" distB="0" distL="114300" distR="114300">
            <wp:extent cx="9525" cy="9525"/>
            <wp:effectExtent l="0" t="0" r="0" b="0"/>
            <wp:docPr id="15" name="图片 26" descr="IMG_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26" descr="IMG_28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PingFang SC" w:hAnsi="PingFang SC" w:eastAsia="PingFang SC" w:cs="PingFang SC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default" w:ascii="Helvetica" w:hAnsi="Helvetica" w:eastAsia="Helvetica" w:cs="Helvetica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进入缴费界面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PingFang SC" w:hAnsi="PingFang SC" w:eastAsia="PingFang SC" w:cs="PingFang SC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（13）点击</w:t>
      </w:r>
      <w:r>
        <w:rPr>
          <w:rStyle w:val="5"/>
          <w:rFonts w:hint="default" w:ascii="Helvetica" w:hAnsi="Helvetica" w:eastAsia="Helvetica" w:cs="Helvetica"/>
          <w:i w:val="0"/>
          <w:iCs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“复制”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按钮，复制缴费链接。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PingFang SC" w:hAnsi="PingFang SC" w:eastAsia="PingFang SC" w:cs="PingFang SC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9525" cy="9525"/>
            <wp:effectExtent l="0" t="0" r="0" b="0"/>
            <wp:docPr id="21" name="图片 27" descr="IMG_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7" descr="IMG_28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579620" cy="7618095"/>
            <wp:effectExtent l="0" t="0" r="11430" b="1905"/>
            <wp:docPr id="63" name="图片 4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48" descr="IMG_256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9620" cy="76180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PingFang SC" w:hAnsi="PingFang SC" w:eastAsia="PingFang SC" w:cs="PingFang SC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（14）打开手机网页浏览器或电脑端网页浏览器，将链接地址粘贴并打开缴费界面：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9525" cy="9525"/>
            <wp:effectExtent l="0" t="0" r="0" b="0"/>
            <wp:docPr id="41" name="图片 29" descr="IMG_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29" descr="IMG_28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509645" cy="7306310"/>
            <wp:effectExtent l="0" t="0" r="14605" b="8890"/>
            <wp:docPr id="64" name="图片 4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49" descr="IMG_256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509645" cy="73063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PingFang SC" w:hAnsi="PingFang SC" w:eastAsia="PingFang SC" w:cs="PingFang SC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PingFang SC" w:hAnsi="PingFang SC" w:eastAsia="PingFang SC" w:cs="PingFang SC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（15）点击</w:t>
      </w:r>
      <w:r>
        <w:rPr>
          <w:rStyle w:val="5"/>
          <w:rFonts w:hint="default" w:ascii="Helvetica" w:hAnsi="Helvetica" w:eastAsia="Helvetica" w:cs="Helvetica"/>
          <w:i w:val="0"/>
          <w:iCs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“进入”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，进入以下界面：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bdr w:val="none" w:color="auto" w:sz="0" w:space="0"/>
        </w:rPr>
        <w:drawing>
          <wp:inline distT="0" distB="0" distL="114300" distR="114300">
            <wp:extent cx="4114165" cy="7806055"/>
            <wp:effectExtent l="0" t="0" r="635" b="4445"/>
            <wp:docPr id="44" name="图片 32" descr="IMG_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32" descr="IMG_287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114165" cy="78060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PingFang SC" w:hAnsi="PingFang SC" w:eastAsia="PingFang SC" w:cs="PingFang SC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PingFang SC" w:hAnsi="PingFang SC" w:eastAsia="PingFang SC" w:cs="PingFang SC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（16）点击“</w:t>
      </w:r>
      <w:r>
        <w:rPr>
          <w:rStyle w:val="5"/>
          <w:rFonts w:hint="default" w:ascii="Helvetica" w:hAnsi="Helvetica" w:eastAsia="Helvetica" w:cs="Helvetica"/>
          <w:i w:val="0"/>
          <w:iCs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下一步”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，跳出以下界面：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193540" cy="7861300"/>
            <wp:effectExtent l="0" t="0" r="16510" b="6350"/>
            <wp:docPr id="65" name="图片 5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50" descr="IMG_256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193540" cy="7861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PingFang SC" w:hAnsi="PingFang SC" w:eastAsia="PingFang SC" w:cs="PingFang SC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PingFang SC" w:hAnsi="PingFang SC" w:eastAsia="PingFang SC" w:cs="PingFang SC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（17）点击</w:t>
      </w:r>
      <w:r>
        <w:rPr>
          <w:rStyle w:val="5"/>
          <w:rFonts w:hint="default" w:ascii="Helvetica" w:hAnsi="Helvetica" w:eastAsia="Helvetica" w:cs="Helvetica"/>
          <w:i w:val="0"/>
          <w:iCs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“下一步”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，从以下几种缴费方式中选择一种方式进行缴费即可。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9525" cy="9525"/>
            <wp:effectExtent l="0" t="0" r="0" b="0"/>
            <wp:docPr id="47" name="图片 35" descr="IMG_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35" descr="IMG_29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098925" cy="7633335"/>
            <wp:effectExtent l="0" t="0" r="15875" b="5715"/>
            <wp:docPr id="66" name="图片 5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51" descr="IMG_256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098925" cy="76333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PingFang SC" w:hAnsi="PingFang SC" w:eastAsia="PingFang SC" w:cs="PingFang SC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bdr w:val="none" w:color="auto" w:sz="0" w:space="0"/>
        </w:rPr>
        <w:drawing>
          <wp:inline distT="0" distB="0" distL="114300" distR="114300">
            <wp:extent cx="9525" cy="9525"/>
            <wp:effectExtent l="0" t="0" r="0" b="0"/>
            <wp:docPr id="48" name="图片 36" descr="IMG_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36" descr="IMG_29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PingFang SC" w:hAnsi="PingFang SC" w:eastAsia="PingFang SC" w:cs="PingFang SC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PingFang SC" w:hAnsi="PingFang SC" w:eastAsia="PingFang SC" w:cs="PingFang SC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PingFang SC" w:hAnsi="PingFang SC" w:eastAsia="PingFang SC" w:cs="PingFang SC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default" w:ascii="PingFang SC" w:hAnsi="PingFang SC" w:eastAsia="PingFang SC" w:cs="PingFang SC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※注意：缴费结束后，请保留以下付款凭证：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9525" cy="9525"/>
            <wp:effectExtent l="0" t="0" r="0" b="0"/>
            <wp:docPr id="49" name="图片 37" descr="IMG_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37" descr="IMG_29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999230" cy="7800975"/>
            <wp:effectExtent l="0" t="0" r="1270" b="9525"/>
            <wp:docPr id="67" name="图片 5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52" descr="IMG_256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999230" cy="780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PingFang SC" w:hAnsi="PingFang SC" w:eastAsia="PingFang SC" w:cs="PingFang SC"/>
          <w:b/>
          <w:bCs/>
          <w:color w:val="FFFFFF"/>
          <w:spacing w:val="30"/>
          <w:sz w:val="24"/>
          <w:szCs w:val="24"/>
        </w:rPr>
      </w:pPr>
      <w:r>
        <w:rPr>
          <w:bdr w:val="none" w:color="auto" w:sz="0" w:space="0"/>
        </w:rPr>
        <w:drawing>
          <wp:inline distT="0" distB="0" distL="114300" distR="114300">
            <wp:extent cx="9525" cy="9525"/>
            <wp:effectExtent l="0" t="0" r="0" b="0"/>
            <wp:docPr id="50" name="图片 38" descr="IMG_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38" descr="IMG_29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/>
        <w:rPr>
          <w:rFonts w:hint="default" w:ascii="Helvetica" w:hAnsi="Helvetica" w:eastAsia="Helvetica" w:cs="Helvetica"/>
          <w:b/>
          <w:bCs/>
          <w:color w:val="253F6C"/>
          <w:sz w:val="27"/>
          <w:szCs w:val="27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/>
        <w:rPr>
          <w:rFonts w:hint="default" w:ascii="PingFang SC" w:hAnsi="PingFang SC" w:eastAsia="PingFang SC" w:cs="PingFang SC"/>
          <w:b/>
          <w:bCs/>
          <w:color w:val="253F6C"/>
          <w:sz w:val="24"/>
          <w:szCs w:val="24"/>
        </w:rPr>
      </w:pPr>
      <w:r>
        <w:rPr>
          <w:rFonts w:hint="default" w:ascii="Helvetica" w:hAnsi="Helvetica" w:eastAsia="Helvetica" w:cs="Helvetica"/>
          <w:b/>
          <w:bCs/>
          <w:color w:val="253F6C"/>
          <w:sz w:val="27"/>
          <w:szCs w:val="27"/>
          <w:bdr w:val="none" w:color="auto" w:sz="0" w:space="0"/>
        </w:rPr>
        <w:t>查询准考证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PingFang SC" w:hAnsi="PingFang SC" w:eastAsia="PingFang SC" w:cs="PingFang SC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（18）报名及缴费完成后，考生请认真准备考试。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PingFang SC" w:hAnsi="PingFang SC" w:eastAsia="PingFang SC" w:cs="PingFang SC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考生可以点击 </w:t>
      </w:r>
      <w:r>
        <w:rPr>
          <w:rStyle w:val="5"/>
          <w:rFonts w:hint="default" w:ascii="Helvetica" w:hAnsi="Helvetica" w:eastAsia="Helvetica" w:cs="Helvetica"/>
          <w:i w:val="0"/>
          <w:iCs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“查看准考证”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查看准考证信息。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248150" cy="7258050"/>
            <wp:effectExtent l="0" t="0" r="0" b="0"/>
            <wp:docPr id="68" name="图片 68" descr="163722623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68" descr="1637226238(1)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725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</w:p>
    <w:p>
      <w:pPr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ingFang SC">
    <w:altName w:val="Alex Brush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lex Brush">
    <w:panose1 w:val="02000400000000000000"/>
    <w:charset w:val="00"/>
    <w:family w:val="auto"/>
    <w:pitch w:val="default"/>
    <w:sig w:usb0="800000AF" w:usb1="5000204A" w:usb2="00000000" w:usb3="00000000" w:csb0="2000001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A01CA3"/>
    <w:rsid w:val="130833F5"/>
    <w:rsid w:val="13A01CA3"/>
    <w:rsid w:val="167D012F"/>
    <w:rsid w:val="19EA5B4B"/>
    <w:rsid w:val="3E7813A2"/>
    <w:rsid w:val="518F59F6"/>
    <w:rsid w:val="52393889"/>
    <w:rsid w:val="5FA10D0D"/>
    <w:rsid w:val="7C1C5E55"/>
    <w:rsid w:val="7E22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paragraph" w:styleId="6">
    <w:name w:val="List Paragraph"/>
    <w:qFormat/>
    <w:uiPriority w:val="34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6" Type="http://schemas.openxmlformats.org/officeDocument/2006/relationships/fontTable" Target="fontTable.xml"/><Relationship Id="rId25" Type="http://schemas.openxmlformats.org/officeDocument/2006/relationships/customXml" Target="../customXml/item1.xml"/><Relationship Id="rId24" Type="http://schemas.openxmlformats.org/officeDocument/2006/relationships/image" Target="media/image21.png"/><Relationship Id="rId23" Type="http://schemas.openxmlformats.org/officeDocument/2006/relationships/image" Target="media/image20.jpeg"/><Relationship Id="rId22" Type="http://schemas.openxmlformats.org/officeDocument/2006/relationships/image" Target="media/image19.jpeg"/><Relationship Id="rId21" Type="http://schemas.openxmlformats.org/officeDocument/2006/relationships/image" Target="media/image18.jpeg"/><Relationship Id="rId20" Type="http://schemas.openxmlformats.org/officeDocument/2006/relationships/image" Target="media/image17.jpeg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1200</Words>
  <Characters>1208</Characters>
  <Lines>0</Lines>
  <Paragraphs>0</Paragraphs>
  <TotalTime>5</TotalTime>
  <ScaleCrop>false</ScaleCrop>
  <LinksUpToDate>false</LinksUpToDate>
  <CharactersWithSpaces>1244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2021-06-15T01:27:00Z</dcterms:created>
  <dc:creator>Fly</dc:creator>
  <cp:lastModifiedBy>Fly</cp:lastModifiedBy>
  <dcterms:modified xsi:type="dcterms:W3CDTF">2021-11-18T09:04:44Z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21F11B6795B04C179FE9F217A76695D4</vt:lpwstr>
  </property>
</Properties>
</file>